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BB92B" w14:textId="2551B3A5" w:rsidR="009F3CFD" w:rsidRPr="00E27CC2" w:rsidRDefault="009F3CFD" w:rsidP="009F3CFD">
      <w:pPr>
        <w:ind w:right="282"/>
        <w:jc w:val="right"/>
        <w:rPr>
          <w:rFonts w:cs="Calibri"/>
          <w:kern w:val="0"/>
          <w:sz w:val="28"/>
          <w:szCs w:val="2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CD3D83" wp14:editId="4ACC93DF">
                <wp:simplePos x="0" y="0"/>
                <wp:positionH relativeFrom="margin">
                  <wp:posOffset>123825</wp:posOffset>
                </wp:positionH>
                <wp:positionV relativeFrom="paragraph">
                  <wp:posOffset>516255</wp:posOffset>
                </wp:positionV>
                <wp:extent cx="6126480" cy="824230"/>
                <wp:effectExtent l="0" t="0" r="26670" b="13970"/>
                <wp:wrapSquare wrapText="bothSides"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26480" cy="82423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1BDA5DA" w14:textId="6EE46F40" w:rsidR="009F3CFD" w:rsidRPr="00E27CC2" w:rsidRDefault="009F3CFD" w:rsidP="00D21E83">
                            <w:pPr>
                              <w:jc w:val="both"/>
                              <w:rPr>
                                <w:b/>
                                <w:bCs/>
                              </w:rPr>
                            </w:pPr>
                            <w:r w:rsidRPr="00F70DAC">
                              <w:rPr>
                                <w:b/>
                                <w:bCs/>
                              </w:rPr>
                              <w:t xml:space="preserve">OGGETTO: </w:t>
                            </w:r>
                            <w:r w:rsidR="00A27856" w:rsidRPr="008654DA">
                              <w:rPr>
                                <w:b/>
                                <w:bCs/>
                              </w:rPr>
                              <w:t xml:space="preserve">GARA </w:t>
                            </w:r>
                            <w:r w:rsidR="00FD4079" w:rsidRPr="00FD4079">
                              <w:rPr>
                                <w:b/>
                                <w:bCs/>
                              </w:rPr>
                              <w:t xml:space="preserve">EUROPEA A PROCEDURA APERTA AI SENSI DELL’ART. 71 DEL D.LGS 36/2023 PER LA FORNITURA, SUDDIVISA IN LOTTI, DI RETI CHIRURGICHE E SISTEMI DI FISSAGGIO OCCORRENTI ALLE </w:t>
                            </w:r>
                            <w:r w:rsidR="00FD4079" w:rsidRPr="00A60EF0">
                              <w:rPr>
                                <w:b/>
                                <w:bCs/>
                              </w:rPr>
                              <w:t xml:space="preserve">AZIENDE SANITARIE AFFERENTI ALL’A.I.C. 4 (ASL CN1; ASL CN2; AO SANTA CROCE E CARLE DI CUNEO) </w:t>
                            </w:r>
                            <w:r w:rsidR="00F24F53" w:rsidRPr="00F24F53">
                              <w:rPr>
                                <w:b/>
                                <w:bCs/>
                              </w:rPr>
                              <w:t>PER UN PERIODO DI MESI 36.</w:t>
                            </w:r>
                            <w:r w:rsidR="00F24F53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FD4079" w:rsidRPr="00A60EF0">
                              <w:rPr>
                                <w:b/>
                                <w:bCs/>
                              </w:rPr>
                              <w:t xml:space="preserve">ID SINTEL: </w:t>
                            </w:r>
                            <w:r w:rsidR="00EA5D8C" w:rsidRPr="00EA5D8C">
                              <w:rPr>
                                <w:b/>
                                <w:bCs/>
                              </w:rPr>
                              <w:t>208018817</w:t>
                            </w:r>
                            <w:r w:rsidR="00EA5D8C" w:rsidRPr="00EA5D8C">
                              <w:rPr>
                                <w:b/>
                                <w:bCs/>
                                <w:i/>
                              </w:rPr>
                              <w:t xml:space="preserve"> </w:t>
                            </w:r>
                            <w:r w:rsidR="00FD4079" w:rsidRPr="00A60EF0">
                              <w:rPr>
                                <w:b/>
                                <w:bCs/>
                              </w:rPr>
                              <w:t>CIG</w:t>
                            </w:r>
                            <w:r w:rsidR="00FD4079" w:rsidRPr="00FD4079">
                              <w:rPr>
                                <w:b/>
                                <w:bCs/>
                              </w:rPr>
                              <w:t xml:space="preserve"> VARI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CD3D83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9.75pt;margin-top:40.65pt;width:482.4pt;height:64.9pt;z-index:25165926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" filled="f" strokeweight=".5pt">
                <v:path arrowok="t"/>
                <v:textbox>
                  <w:txbxContent>
                    <w:p w14:paraId="61BDA5DA" w14:textId="6EE46F40" w:rsidR="009F3CFD" w:rsidRPr="00E27CC2" w:rsidRDefault="009F3CFD" w:rsidP="00D21E83">
                      <w:pPr>
                        <w:jc w:val="both"/>
                        <w:rPr>
                          <w:b/>
                          <w:bCs/>
                        </w:rPr>
                      </w:pPr>
                      <w:r w:rsidRPr="00F70DAC">
                        <w:rPr>
                          <w:b/>
                          <w:bCs/>
                        </w:rPr>
                        <w:t xml:space="preserve">OGGETTO: </w:t>
                      </w:r>
                      <w:r w:rsidR="00A27856" w:rsidRPr="008654DA">
                        <w:rPr>
                          <w:b/>
                          <w:bCs/>
                        </w:rPr>
                        <w:t xml:space="preserve">GARA </w:t>
                      </w:r>
                      <w:r w:rsidR="00FD4079" w:rsidRPr="00FD4079">
                        <w:rPr>
                          <w:b/>
                          <w:bCs/>
                        </w:rPr>
                        <w:t xml:space="preserve">EUROPEA A PROCEDURA APERTA AI SENSI DELL’ART. 71 DEL D.LGS 36/2023 PER LA FORNITURA, SUDDIVISA IN LOTTI, DI RETI CHIRURGICHE E SISTEMI DI FISSAGGIO OCCORRENTI ALLE </w:t>
                      </w:r>
                      <w:r w:rsidR="00FD4079" w:rsidRPr="00A60EF0">
                        <w:rPr>
                          <w:b/>
                          <w:bCs/>
                        </w:rPr>
                        <w:t xml:space="preserve">AZIENDE SANITARIE AFFERENTI ALL’A.I.C. 4 (ASL CN1; ASL CN2; AO SANTA CROCE E CARLE DI CUNEO) </w:t>
                      </w:r>
                      <w:r w:rsidR="00F24F53" w:rsidRPr="00F24F53">
                        <w:rPr>
                          <w:b/>
                          <w:bCs/>
                        </w:rPr>
                        <w:t>PER UN PERIODO DI MESI 36.</w:t>
                      </w:r>
                      <w:r w:rsidR="00F24F53">
                        <w:rPr>
                          <w:b/>
                          <w:bCs/>
                        </w:rPr>
                        <w:t xml:space="preserve"> </w:t>
                      </w:r>
                      <w:r w:rsidR="00FD4079" w:rsidRPr="00A60EF0">
                        <w:rPr>
                          <w:b/>
                          <w:bCs/>
                        </w:rPr>
                        <w:t xml:space="preserve">ID SINTEL: </w:t>
                      </w:r>
                      <w:r w:rsidR="00EA5D8C" w:rsidRPr="00EA5D8C">
                        <w:rPr>
                          <w:b/>
                          <w:bCs/>
                        </w:rPr>
                        <w:t>208018817</w:t>
                      </w:r>
                      <w:r w:rsidR="00EA5D8C" w:rsidRPr="00EA5D8C">
                        <w:rPr>
                          <w:b/>
                          <w:bCs/>
                          <w:i/>
                        </w:rPr>
                        <w:t xml:space="preserve"> </w:t>
                      </w:r>
                      <w:r w:rsidR="00FD4079" w:rsidRPr="00A60EF0">
                        <w:rPr>
                          <w:b/>
                          <w:bCs/>
                        </w:rPr>
                        <w:t>CIG</w:t>
                      </w:r>
                      <w:r w:rsidR="00FD4079" w:rsidRPr="00FD4079">
                        <w:rPr>
                          <w:b/>
                          <w:bCs/>
                        </w:rPr>
                        <w:t xml:space="preserve"> VARI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E27CC2">
        <w:rPr>
          <w:rFonts w:cs="Calibri"/>
          <w:kern w:val="0"/>
          <w:sz w:val="28"/>
          <w:szCs w:val="28"/>
        </w:rPr>
        <w:t>ALLEGATO F (Modulo RTI)</w:t>
      </w:r>
    </w:p>
    <w:p w14:paraId="54AB559A" w14:textId="77777777" w:rsidR="009F3CFD" w:rsidRDefault="009F3CFD" w:rsidP="009F3CFD">
      <w:pPr>
        <w:ind w:right="282"/>
        <w:jc w:val="both"/>
        <w:rPr>
          <w:rFonts w:cs="Calibri"/>
        </w:rPr>
      </w:pPr>
    </w:p>
    <w:p w14:paraId="4BFFCA83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kern w:val="0"/>
          <w:sz w:val="24"/>
          <w:szCs w:val="24"/>
        </w:rPr>
      </w:pPr>
      <w:r w:rsidRPr="00E27CC2">
        <w:rPr>
          <w:rFonts w:cs="Calibri"/>
          <w:kern w:val="0"/>
          <w:sz w:val="24"/>
          <w:szCs w:val="24"/>
        </w:rPr>
        <w:t>DICHIARAZIONE DI IMPEGNO A COSTITUIRE</w:t>
      </w:r>
    </w:p>
    <w:p w14:paraId="2F08EE10" w14:textId="77777777" w:rsidR="009F3CFD" w:rsidRPr="00E27CC2" w:rsidRDefault="009F3CFD" w:rsidP="009F3CFD">
      <w:pPr>
        <w:ind w:right="282"/>
        <w:jc w:val="center"/>
        <w:rPr>
          <w:rFonts w:cs="Calibri"/>
          <w:kern w:val="0"/>
          <w:sz w:val="24"/>
          <w:szCs w:val="24"/>
        </w:rPr>
      </w:pPr>
      <w:r w:rsidRPr="00E27CC2">
        <w:rPr>
          <w:rFonts w:cs="Calibri"/>
          <w:kern w:val="0"/>
          <w:sz w:val="24"/>
          <w:szCs w:val="24"/>
        </w:rPr>
        <w:t>RAGGRUPPAMENTO TEMPORANEO DI IMPRESE</w:t>
      </w:r>
    </w:p>
    <w:p w14:paraId="04A1B9ED" w14:textId="77777777" w:rsidR="009F3CFD" w:rsidRDefault="009F3CFD" w:rsidP="009F3CFD">
      <w:pPr>
        <w:autoSpaceDE w:val="0"/>
        <w:autoSpaceDN w:val="0"/>
        <w:adjustRightInd w:val="0"/>
        <w:spacing w:after="0" w:line="240" w:lineRule="auto"/>
        <w:rPr>
          <w:rFonts w:cs="Calibri"/>
          <w:kern w:val="0"/>
          <w:sz w:val="24"/>
          <w:szCs w:val="24"/>
        </w:rPr>
      </w:pPr>
    </w:p>
    <w:p w14:paraId="4B6671F8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rPr>
          <w:rFonts w:cs="Calibri"/>
          <w:kern w:val="0"/>
          <w:sz w:val="24"/>
          <w:szCs w:val="24"/>
        </w:rPr>
      </w:pPr>
      <w:r w:rsidRPr="00E27CC2">
        <w:rPr>
          <w:rFonts w:cs="Calibri"/>
          <w:kern w:val="0"/>
          <w:sz w:val="24"/>
          <w:szCs w:val="24"/>
        </w:rPr>
        <w:t>Le sottoscritte Imprese:</w:t>
      </w:r>
    </w:p>
    <w:p w14:paraId="342F0BC4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1.</w:t>
      </w:r>
    </w:p>
    <w:p w14:paraId="0BE31B6C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________________________________________________________________________________</w:t>
      </w:r>
    </w:p>
    <w:p w14:paraId="229FC113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con sede legale in _________________ C.A.P._________ Via/Piazza_____________________ _____n. _______</w:t>
      </w:r>
    </w:p>
    <w:p w14:paraId="65BEAA46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 xml:space="preserve">Part. Iva _________________________ Cod. Fisc. __________________________, iscritta nel Registro delle Imprese di _____________________________________, al n._______________, </w:t>
      </w:r>
    </w:p>
    <w:p w14:paraId="5E973E5B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rappresentata dal Legale Rappresentante Sig. ___________________________________ nato a _______________________ il ___________________</w:t>
      </w:r>
    </w:p>
    <w:p w14:paraId="6B401DB8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</w:p>
    <w:p w14:paraId="15C114EE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 xml:space="preserve">2. </w:t>
      </w:r>
    </w:p>
    <w:p w14:paraId="2B4CB652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________________________________________________________________________________</w:t>
      </w:r>
    </w:p>
    <w:p w14:paraId="38FB22AF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con sede legale in _________________ C.A.P._________ Via/Piazza_____________________ _____n. _______</w:t>
      </w:r>
    </w:p>
    <w:p w14:paraId="156E6493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 xml:space="preserve">Part. Iva _________________________ Cod. Fisc. __________________________, iscritta nel Registro delle Imprese di _____________________________________, al n._______________, </w:t>
      </w:r>
    </w:p>
    <w:p w14:paraId="47151C71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rappresentata dal Legale Rappresentante Sig. ___________________________________ nato a _______________________ il ___________________</w:t>
      </w:r>
    </w:p>
    <w:p w14:paraId="0FF0E801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</w:p>
    <w:p w14:paraId="280136BF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3. ________________________________________________________________________________</w:t>
      </w:r>
    </w:p>
    <w:p w14:paraId="519E02B2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con sede legale in _________________ C.A.P._________ Via/Piazza_____________________ _____n. _______</w:t>
      </w:r>
    </w:p>
    <w:p w14:paraId="35DA412E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 xml:space="preserve">Part. Iva _________________________ Cod. Fisc. __________________________, iscritta nel Registro delle Imprese di _____________________________________, al n._______________, </w:t>
      </w:r>
    </w:p>
    <w:p w14:paraId="11034560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rappresentata dal Legale Rappresentante Sig. ___________________________________ nato a _______________________ il ___________________</w:t>
      </w:r>
    </w:p>
    <w:p w14:paraId="4589282D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</w:p>
    <w:p w14:paraId="39D717F2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4. ________________________________________________________________________________</w:t>
      </w:r>
    </w:p>
    <w:p w14:paraId="0BBE7157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con sede legale in _________________ C.A.P._________ Via/Piazza_____________________ _____n. _______</w:t>
      </w:r>
    </w:p>
    <w:p w14:paraId="240EC297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lastRenderedPageBreak/>
        <w:t xml:space="preserve">Part. Iva _________________________ Cod. Fisc. __________________________, iscritta nel Registro delle Imprese di _____________________________________, al n._______________, </w:t>
      </w:r>
    </w:p>
    <w:p w14:paraId="654BE63B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rappresentata dal Legale Rappresentante Sig. ___________________________________ nato a _______________________ il ___________________</w:t>
      </w:r>
    </w:p>
    <w:p w14:paraId="2BCC5B4C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</w:p>
    <w:p w14:paraId="59D741BB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 xml:space="preserve">5. </w:t>
      </w:r>
    </w:p>
    <w:p w14:paraId="32019BF2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________________________________________________________________________________</w:t>
      </w:r>
    </w:p>
    <w:p w14:paraId="02C853CE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con sede legale in _________________ C.A.P._________ Via/Piazza_____________________ _____n. _______</w:t>
      </w:r>
    </w:p>
    <w:p w14:paraId="5A43C4D9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 xml:space="preserve">Part. Iva _________________________ Cod. Fisc. __________________________, iscritta nel Registro delle Imprese di _____________________________________, al n._______________, </w:t>
      </w:r>
    </w:p>
    <w:p w14:paraId="74E3AFD1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rappresentata dal Legale Rappresentante Sig. ___________________________________ nato a _______________________ il ___________________</w:t>
      </w:r>
    </w:p>
    <w:p w14:paraId="5DDCE6DA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</w:p>
    <w:p w14:paraId="7E9111D5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kern w:val="0"/>
          <w:sz w:val="24"/>
          <w:szCs w:val="24"/>
        </w:rPr>
      </w:pPr>
      <w:r w:rsidRPr="00E27CC2">
        <w:rPr>
          <w:rFonts w:cs="Calibri"/>
          <w:b/>
          <w:bCs/>
          <w:kern w:val="0"/>
          <w:sz w:val="24"/>
          <w:szCs w:val="24"/>
        </w:rPr>
        <w:t>PREMESSO</w:t>
      </w:r>
    </w:p>
    <w:p w14:paraId="1E661403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1) che per la partecipazione all’appalto in oggetto le parti ritengono opportuno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E27CC2">
        <w:rPr>
          <w:rFonts w:eastAsia="CIDFont+F2" w:cs="Calibri"/>
          <w:kern w:val="0"/>
          <w:sz w:val="24"/>
          <w:szCs w:val="24"/>
        </w:rPr>
        <w:t>un’organizzazione comune delle attività relative e connesse alle operazioni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E27CC2">
        <w:rPr>
          <w:rFonts w:eastAsia="CIDFont+F2" w:cs="Calibri"/>
          <w:kern w:val="0"/>
          <w:sz w:val="24"/>
          <w:szCs w:val="24"/>
        </w:rPr>
        <w:t>conseguenti;</w:t>
      </w:r>
    </w:p>
    <w:p w14:paraId="4D1A85D7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2) che, per quanto sopra, le parti intendono partecipare all’appalto in oggetto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E27CC2">
        <w:rPr>
          <w:rFonts w:eastAsia="CIDFont+F2" w:cs="Calibri"/>
          <w:kern w:val="0"/>
          <w:sz w:val="24"/>
          <w:szCs w:val="24"/>
        </w:rPr>
        <w:t>congiuntamente, impegnandosi, in caso di aggiudicazione dei lavori predetti, ai sensi e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E27CC2">
        <w:rPr>
          <w:rFonts w:eastAsia="CIDFont+F2" w:cs="Calibri"/>
          <w:kern w:val="0"/>
          <w:sz w:val="24"/>
          <w:szCs w:val="24"/>
        </w:rPr>
        <w:t xml:space="preserve">per gli effetti di quanto previsto dall’art. 68, comma 1, del D. Lgs n. 36/2023 e </w:t>
      </w:r>
      <w:proofErr w:type="spellStart"/>
      <w:r w:rsidRPr="00E27CC2">
        <w:rPr>
          <w:rFonts w:eastAsia="CIDFont+F2" w:cs="Calibri"/>
          <w:kern w:val="0"/>
          <w:sz w:val="24"/>
          <w:szCs w:val="24"/>
        </w:rPr>
        <w:t>s.m.i.</w:t>
      </w:r>
      <w:proofErr w:type="spellEnd"/>
      <w:r>
        <w:rPr>
          <w:rFonts w:eastAsia="CIDFont+F2" w:cs="Calibri"/>
          <w:kern w:val="0"/>
          <w:sz w:val="24"/>
          <w:szCs w:val="24"/>
        </w:rPr>
        <w:t xml:space="preserve"> </w:t>
      </w:r>
      <w:r w:rsidRPr="00E27CC2">
        <w:rPr>
          <w:rFonts w:eastAsia="CIDFont+F2" w:cs="Calibri"/>
          <w:kern w:val="0"/>
          <w:sz w:val="24"/>
          <w:szCs w:val="24"/>
        </w:rPr>
        <w:t>(Codice), alla costituzione di:</w:t>
      </w:r>
    </w:p>
    <w:p w14:paraId="0D8D5F47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kern w:val="0"/>
        </w:rPr>
      </w:pPr>
      <w:r w:rsidRPr="00E27CC2">
        <w:rPr>
          <w:rFonts w:cs="Calibri"/>
          <w:kern w:val="0"/>
        </w:rPr>
        <w:t>(barrare il caso che ricorre)</w:t>
      </w:r>
    </w:p>
    <w:p w14:paraId="038CD5ED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40"/>
          <w:szCs w:val="40"/>
        </w:rPr>
        <w:t xml:space="preserve">□ </w:t>
      </w:r>
      <w:r w:rsidRPr="00E27CC2">
        <w:rPr>
          <w:rFonts w:eastAsia="CIDFont+F2" w:cs="Calibri"/>
          <w:kern w:val="0"/>
          <w:sz w:val="24"/>
          <w:szCs w:val="24"/>
        </w:rPr>
        <w:t>un raggruppamento temporaneo di imprese</w:t>
      </w:r>
    </w:p>
    <w:p w14:paraId="4CF7A23D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40"/>
          <w:szCs w:val="40"/>
        </w:rPr>
        <w:t xml:space="preserve">□ </w:t>
      </w:r>
      <w:r w:rsidRPr="00E27CC2">
        <w:rPr>
          <w:rFonts w:eastAsia="CIDFont+F2" w:cs="Calibri"/>
          <w:kern w:val="0"/>
          <w:sz w:val="24"/>
          <w:szCs w:val="24"/>
        </w:rPr>
        <w:t>un consorzio ordinario;</w:t>
      </w:r>
    </w:p>
    <w:p w14:paraId="5317E064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kern w:val="0"/>
          <w:sz w:val="24"/>
          <w:szCs w:val="24"/>
        </w:rPr>
      </w:pPr>
      <w:r w:rsidRPr="00E27CC2">
        <w:rPr>
          <w:rFonts w:cs="Calibri"/>
          <w:b/>
          <w:bCs/>
          <w:kern w:val="0"/>
          <w:sz w:val="24"/>
          <w:szCs w:val="24"/>
        </w:rPr>
        <w:t>DICHIARANO</w:t>
      </w:r>
    </w:p>
    <w:p w14:paraId="56083B30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</w:rPr>
      </w:pPr>
      <w:r>
        <w:rPr>
          <w:rFonts w:eastAsia="CIDFont+F2" w:cs="Calibri"/>
          <w:kern w:val="0"/>
        </w:rPr>
        <w:t xml:space="preserve">Che </w:t>
      </w:r>
      <w:r w:rsidRPr="00E27CC2">
        <w:rPr>
          <w:rFonts w:eastAsia="CIDFont+F2" w:cs="Calibri"/>
          <w:kern w:val="0"/>
        </w:rPr>
        <w:t xml:space="preserve">in caso di aggiudicazione </w:t>
      </w:r>
      <w:r w:rsidRPr="00E27CC2">
        <w:rPr>
          <w:rFonts w:cs="Calibri"/>
          <w:kern w:val="0"/>
        </w:rPr>
        <w:t>sarà nominata Capogruppo l’impresa</w:t>
      </w:r>
      <w:r w:rsidRPr="00E27CC2">
        <w:rPr>
          <w:rFonts w:eastAsia="CIDFont+F2" w:cs="Calibri"/>
          <w:kern w:val="0"/>
        </w:rPr>
        <w:t>:</w:t>
      </w:r>
    </w:p>
    <w:p w14:paraId="14D378A2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________________________________________________________________________</w:t>
      </w:r>
      <w:r>
        <w:rPr>
          <w:rFonts w:eastAsia="CIDFont+F2" w:cs="Calibri"/>
          <w:kern w:val="0"/>
          <w:sz w:val="24"/>
          <w:szCs w:val="24"/>
        </w:rPr>
        <w:t>________</w:t>
      </w:r>
    </w:p>
    <w:p w14:paraId="0FC78A50" w14:textId="77777777" w:rsidR="009F3CFD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</w:p>
    <w:p w14:paraId="7511E006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1) alla impresa indicata come futura mandataria verranno conferiti i più ampi poteri sia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E27CC2">
        <w:rPr>
          <w:rFonts w:eastAsia="CIDFont+F2" w:cs="Calibri"/>
          <w:kern w:val="0"/>
          <w:sz w:val="24"/>
          <w:szCs w:val="24"/>
        </w:rPr>
        <w:t>per la stipula del contratto in nome e per conto proprio e delle mandanti, sia per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E27CC2">
        <w:rPr>
          <w:rFonts w:eastAsia="CIDFont+F2" w:cs="Calibri"/>
          <w:kern w:val="0"/>
          <w:sz w:val="24"/>
          <w:szCs w:val="24"/>
        </w:rPr>
        <w:t>l’espletamento di tutti gli atti dipendenti dall’appalto anche dopo il collaudo del servizio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E27CC2">
        <w:rPr>
          <w:rFonts w:eastAsia="CIDFont+F2" w:cs="Calibri"/>
          <w:kern w:val="0"/>
          <w:sz w:val="24"/>
          <w:szCs w:val="24"/>
        </w:rPr>
        <w:t>e fino all’estinzione di ogni rapporto con la Stazione Appaltante;</w:t>
      </w:r>
    </w:p>
    <w:p w14:paraId="49CC3287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kern w:val="0"/>
          <w:sz w:val="24"/>
          <w:szCs w:val="24"/>
        </w:rPr>
      </w:pPr>
      <w:r w:rsidRPr="00E27CC2">
        <w:rPr>
          <w:rFonts w:cs="Calibri"/>
          <w:b/>
          <w:bCs/>
          <w:kern w:val="0"/>
          <w:sz w:val="24"/>
          <w:szCs w:val="24"/>
        </w:rPr>
        <w:t>SI IMPEGNANO</w:t>
      </w:r>
    </w:p>
    <w:p w14:paraId="39BB31B2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in caso di aggiudicazione della gara al costituendo raggruppamento:</w:t>
      </w:r>
    </w:p>
    <w:p w14:paraId="5D6E4C89" w14:textId="77777777" w:rsidR="009F3CFD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kern w:val="0"/>
          <w:sz w:val="24"/>
          <w:szCs w:val="24"/>
        </w:rPr>
      </w:pPr>
      <w:r w:rsidRPr="00E27CC2">
        <w:rPr>
          <w:rFonts w:eastAsia="CIDFont+F8" w:cs="Calibri"/>
          <w:kern w:val="0"/>
          <w:sz w:val="24"/>
          <w:szCs w:val="24"/>
        </w:rPr>
        <w:t xml:space="preserve"> </w:t>
      </w:r>
      <w:r w:rsidRPr="00E27CC2">
        <w:rPr>
          <w:rFonts w:eastAsia="CIDFont+F2" w:cs="Calibri"/>
          <w:kern w:val="0"/>
          <w:sz w:val="24"/>
          <w:szCs w:val="24"/>
        </w:rPr>
        <w:t>a conferire mandato collettivo speciale con rappresentanza, nonché ampia e speciale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E27CC2">
        <w:rPr>
          <w:rFonts w:eastAsia="CIDFont+F2" w:cs="Calibri"/>
          <w:kern w:val="0"/>
          <w:sz w:val="24"/>
          <w:szCs w:val="24"/>
        </w:rPr>
        <w:t>procura irrevocabile, al legale rappresentante dell’impresa capogruppo,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E27CC2">
        <w:rPr>
          <w:rFonts w:eastAsia="CIDFont+F8" w:cs="Calibri"/>
          <w:kern w:val="0"/>
          <w:sz w:val="24"/>
          <w:szCs w:val="24"/>
        </w:rPr>
        <w:t xml:space="preserve"> </w:t>
      </w:r>
      <w:r w:rsidRPr="00E27CC2">
        <w:rPr>
          <w:rFonts w:eastAsia="CIDFont+F2" w:cs="Calibri"/>
          <w:kern w:val="0"/>
          <w:sz w:val="24"/>
          <w:szCs w:val="24"/>
        </w:rPr>
        <w:t>a corredo dell’offerta congiunta sottoscritta da tutte le Imprese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proofErr w:type="spellStart"/>
      <w:r w:rsidRPr="00E27CC2">
        <w:rPr>
          <w:rFonts w:eastAsia="CIDFont+F2" w:cs="Calibri"/>
          <w:kern w:val="0"/>
          <w:sz w:val="24"/>
          <w:szCs w:val="24"/>
        </w:rPr>
        <w:t>raggruppande</w:t>
      </w:r>
      <w:proofErr w:type="spellEnd"/>
      <w:r w:rsidRPr="00E27CC2">
        <w:rPr>
          <w:rFonts w:eastAsia="CIDFont+F2" w:cs="Calibri"/>
          <w:kern w:val="0"/>
          <w:sz w:val="24"/>
          <w:szCs w:val="24"/>
        </w:rPr>
        <w:t>/</w:t>
      </w:r>
      <w:proofErr w:type="spellStart"/>
      <w:r w:rsidRPr="00E27CC2">
        <w:rPr>
          <w:rFonts w:eastAsia="CIDFont+F2" w:cs="Calibri"/>
          <w:kern w:val="0"/>
          <w:sz w:val="24"/>
          <w:szCs w:val="24"/>
        </w:rPr>
        <w:t>consorziande</w:t>
      </w:r>
      <w:proofErr w:type="spellEnd"/>
      <w:r w:rsidRPr="00E27CC2">
        <w:rPr>
          <w:rFonts w:eastAsia="CIDFont+F2" w:cs="Calibri"/>
          <w:kern w:val="0"/>
          <w:sz w:val="24"/>
          <w:szCs w:val="24"/>
        </w:rPr>
        <w:t xml:space="preserve"> (o dall’Impresa capogruppo in caso di R.T.I./Consorzi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E27CC2">
        <w:rPr>
          <w:rFonts w:eastAsia="CIDFont+F2" w:cs="Calibri"/>
          <w:kern w:val="0"/>
          <w:sz w:val="24"/>
          <w:szCs w:val="24"/>
        </w:rPr>
        <w:t xml:space="preserve">già costituiti), </w:t>
      </w:r>
      <w:r w:rsidRPr="00E27CC2">
        <w:rPr>
          <w:rFonts w:cs="Calibri"/>
          <w:kern w:val="0"/>
          <w:sz w:val="24"/>
          <w:szCs w:val="24"/>
        </w:rPr>
        <w:t>la ripartizione dell’oggetto contrattuale all’interno del</w:t>
      </w:r>
      <w:r>
        <w:rPr>
          <w:rFonts w:cs="Calibri"/>
          <w:kern w:val="0"/>
          <w:sz w:val="24"/>
          <w:szCs w:val="24"/>
        </w:rPr>
        <w:t xml:space="preserve"> </w:t>
      </w:r>
      <w:r w:rsidRPr="00E27CC2">
        <w:rPr>
          <w:rFonts w:cs="Calibri"/>
          <w:kern w:val="0"/>
          <w:sz w:val="24"/>
          <w:szCs w:val="24"/>
        </w:rPr>
        <w:t xml:space="preserve">R.T.I./consorzio </w:t>
      </w:r>
      <w:r w:rsidRPr="00E27CC2">
        <w:rPr>
          <w:rFonts w:eastAsia="CIDFont+F2" w:cs="Calibri"/>
          <w:kern w:val="0"/>
          <w:sz w:val="24"/>
          <w:szCs w:val="24"/>
        </w:rPr>
        <w:t>(servizi, fornitura e lavori che saranno eseguiti da ciascuna singola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E27CC2">
        <w:rPr>
          <w:rFonts w:eastAsia="CIDFont+F2" w:cs="Calibri"/>
          <w:kern w:val="0"/>
          <w:sz w:val="24"/>
          <w:szCs w:val="24"/>
        </w:rPr>
        <w:t xml:space="preserve">Impresa componente il R.T.I. o Consorzio) </w:t>
      </w:r>
      <w:r w:rsidRPr="00E27CC2">
        <w:rPr>
          <w:rFonts w:cs="Calibri"/>
          <w:kern w:val="0"/>
          <w:sz w:val="24"/>
          <w:szCs w:val="24"/>
        </w:rPr>
        <w:t>è la seguente:</w:t>
      </w:r>
    </w:p>
    <w:p w14:paraId="6B7AF98F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1. – Nome mandataria:</w:t>
      </w:r>
    </w:p>
    <w:p w14:paraId="67C4E253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_____________________________________________________________</w:t>
      </w:r>
    </w:p>
    <w:p w14:paraId="072B8244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prestazione: ____________________________________________________ (%)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E27CC2">
        <w:rPr>
          <w:rFonts w:eastAsia="CIDFont+F2" w:cs="Calibri"/>
          <w:kern w:val="0"/>
          <w:sz w:val="24"/>
          <w:szCs w:val="24"/>
        </w:rPr>
        <w:t>_________</w:t>
      </w:r>
      <w:r>
        <w:rPr>
          <w:rFonts w:eastAsia="CIDFont+F2" w:cs="Calibri"/>
          <w:kern w:val="0"/>
          <w:sz w:val="24"/>
          <w:szCs w:val="24"/>
        </w:rPr>
        <w:t>_____</w:t>
      </w:r>
    </w:p>
    <w:p w14:paraId="2B3124B3" w14:textId="77777777" w:rsidR="009F3CFD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</w:p>
    <w:p w14:paraId="1759B122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lastRenderedPageBreak/>
        <w:t>2. - Nome mandante</w:t>
      </w:r>
    </w:p>
    <w:p w14:paraId="66ED317A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_______________________________________________________________</w:t>
      </w:r>
    </w:p>
    <w:p w14:paraId="34900424" w14:textId="77777777" w:rsidR="009F3CFD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prestazione: ____________________________________________________ (%)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E27CC2">
        <w:rPr>
          <w:rFonts w:eastAsia="CIDFont+F2" w:cs="Calibri"/>
          <w:kern w:val="0"/>
          <w:sz w:val="24"/>
          <w:szCs w:val="24"/>
        </w:rPr>
        <w:t>_________</w:t>
      </w:r>
      <w:r>
        <w:rPr>
          <w:rFonts w:eastAsia="CIDFont+F2" w:cs="Calibri"/>
          <w:kern w:val="0"/>
          <w:sz w:val="24"/>
          <w:szCs w:val="24"/>
        </w:rPr>
        <w:t>_____</w:t>
      </w:r>
    </w:p>
    <w:p w14:paraId="13FBA55C" w14:textId="77777777" w:rsidR="009F3CFD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</w:p>
    <w:p w14:paraId="38036A74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>
        <w:rPr>
          <w:rFonts w:eastAsia="CIDFont+F2" w:cs="Calibri"/>
          <w:kern w:val="0"/>
          <w:sz w:val="24"/>
          <w:szCs w:val="24"/>
        </w:rPr>
        <w:t>3</w:t>
      </w:r>
      <w:r w:rsidRPr="00E27CC2">
        <w:rPr>
          <w:rFonts w:eastAsia="CIDFont+F2" w:cs="Calibri"/>
          <w:kern w:val="0"/>
          <w:sz w:val="24"/>
          <w:szCs w:val="24"/>
        </w:rPr>
        <w:t>. - Nome mandante</w:t>
      </w:r>
    </w:p>
    <w:p w14:paraId="7617A82C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_______________________________________________________________</w:t>
      </w:r>
    </w:p>
    <w:p w14:paraId="049B9D7E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prestazione: ____________________________________________________ (%)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E27CC2">
        <w:rPr>
          <w:rFonts w:eastAsia="CIDFont+F2" w:cs="Calibri"/>
          <w:kern w:val="0"/>
          <w:sz w:val="24"/>
          <w:szCs w:val="24"/>
        </w:rPr>
        <w:t>_________</w:t>
      </w:r>
      <w:r>
        <w:rPr>
          <w:rFonts w:eastAsia="CIDFont+F2" w:cs="Calibri"/>
          <w:kern w:val="0"/>
          <w:sz w:val="24"/>
          <w:szCs w:val="24"/>
        </w:rPr>
        <w:t>_____</w:t>
      </w:r>
    </w:p>
    <w:p w14:paraId="60F5A7D7" w14:textId="77777777" w:rsidR="009F3CFD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</w:p>
    <w:p w14:paraId="4B34BE5E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>
        <w:rPr>
          <w:rFonts w:eastAsia="CIDFont+F2" w:cs="Calibri"/>
          <w:kern w:val="0"/>
          <w:sz w:val="24"/>
          <w:szCs w:val="24"/>
        </w:rPr>
        <w:t>4</w:t>
      </w:r>
      <w:r w:rsidRPr="00E27CC2">
        <w:rPr>
          <w:rFonts w:eastAsia="CIDFont+F2" w:cs="Calibri"/>
          <w:kern w:val="0"/>
          <w:sz w:val="24"/>
          <w:szCs w:val="24"/>
        </w:rPr>
        <w:t>. - Nome mandante</w:t>
      </w:r>
    </w:p>
    <w:p w14:paraId="4177FF21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_______________________________________________________________</w:t>
      </w:r>
    </w:p>
    <w:p w14:paraId="33836CCE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prestazione: ____________________________________________________ (%)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E27CC2">
        <w:rPr>
          <w:rFonts w:eastAsia="CIDFont+F2" w:cs="Calibri"/>
          <w:kern w:val="0"/>
          <w:sz w:val="24"/>
          <w:szCs w:val="24"/>
        </w:rPr>
        <w:t>_________</w:t>
      </w:r>
      <w:r>
        <w:rPr>
          <w:rFonts w:eastAsia="CIDFont+F2" w:cs="Calibri"/>
          <w:kern w:val="0"/>
          <w:sz w:val="24"/>
          <w:szCs w:val="24"/>
        </w:rPr>
        <w:t>_____</w:t>
      </w:r>
    </w:p>
    <w:p w14:paraId="53F1F02E" w14:textId="77777777" w:rsidR="009F3CFD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</w:p>
    <w:p w14:paraId="0397EA48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>
        <w:rPr>
          <w:rFonts w:eastAsia="CIDFont+F2" w:cs="Calibri"/>
          <w:kern w:val="0"/>
          <w:sz w:val="24"/>
          <w:szCs w:val="24"/>
        </w:rPr>
        <w:t>5</w:t>
      </w:r>
      <w:r w:rsidRPr="00E27CC2">
        <w:rPr>
          <w:rFonts w:eastAsia="CIDFont+F2" w:cs="Calibri"/>
          <w:kern w:val="0"/>
          <w:sz w:val="24"/>
          <w:szCs w:val="24"/>
        </w:rPr>
        <w:t>. - Nome mandante</w:t>
      </w:r>
    </w:p>
    <w:p w14:paraId="76039043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_______________________________________________________________</w:t>
      </w:r>
    </w:p>
    <w:p w14:paraId="01C25ED1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prestazione: ____________________________________________________ (%)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E27CC2">
        <w:rPr>
          <w:rFonts w:eastAsia="CIDFont+F2" w:cs="Calibri"/>
          <w:kern w:val="0"/>
          <w:sz w:val="24"/>
          <w:szCs w:val="24"/>
        </w:rPr>
        <w:t>_________</w:t>
      </w:r>
      <w:r>
        <w:rPr>
          <w:rFonts w:eastAsia="CIDFont+F2" w:cs="Calibri"/>
          <w:kern w:val="0"/>
          <w:sz w:val="24"/>
          <w:szCs w:val="24"/>
        </w:rPr>
        <w:t>_____</w:t>
      </w:r>
    </w:p>
    <w:p w14:paraId="18BC30CD" w14:textId="77777777" w:rsidR="009F3CFD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</w:p>
    <w:p w14:paraId="06A8D6C9" w14:textId="77777777" w:rsidR="009F3CFD" w:rsidRDefault="009F3CFD" w:rsidP="009F3CFD">
      <w:pPr>
        <w:pStyle w:val="Titolo2"/>
        <w:spacing w:before="1"/>
      </w:pPr>
    </w:p>
    <w:p w14:paraId="16448AE1" w14:textId="77777777" w:rsidR="009F3CFD" w:rsidRDefault="009F3CFD" w:rsidP="009F3CFD">
      <w:pPr>
        <w:pStyle w:val="Titolo2"/>
        <w:spacing w:before="1"/>
      </w:pPr>
      <w:r>
        <w:t>NOME</w:t>
      </w:r>
      <w:r>
        <w:rPr>
          <w:spacing w:val="-1"/>
        </w:rPr>
        <w:t xml:space="preserve"> </w:t>
      </w:r>
      <w:r>
        <w:t>IMPRESA</w:t>
      </w:r>
      <w:r>
        <w:rPr>
          <w:spacing w:val="-7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FIRMA</w:t>
      </w:r>
      <w:r>
        <w:rPr>
          <w:spacing w:val="-5"/>
        </w:rPr>
        <w:t xml:space="preserve"> </w:t>
      </w:r>
      <w:r>
        <w:t>LEGALE</w:t>
      </w:r>
      <w:r>
        <w:rPr>
          <w:spacing w:val="4"/>
        </w:rPr>
        <w:t xml:space="preserve"> </w:t>
      </w:r>
      <w:r>
        <w:rPr>
          <w:spacing w:val="-2"/>
        </w:rPr>
        <w:t>RAPPRESENTANTE</w:t>
      </w:r>
    </w:p>
    <w:p w14:paraId="5E909382" w14:textId="77777777" w:rsidR="009F3CFD" w:rsidRDefault="009F3CFD" w:rsidP="009F3CFD">
      <w:pPr>
        <w:pStyle w:val="Paragrafoelenco"/>
        <w:numPr>
          <w:ilvl w:val="0"/>
          <w:numId w:val="1"/>
        </w:numPr>
        <w:tabs>
          <w:tab w:val="left" w:pos="646"/>
        </w:tabs>
        <w:spacing w:before="259" w:after="200"/>
        <w:ind w:hanging="426"/>
        <w:rPr>
          <w:sz w:val="24"/>
        </w:rPr>
      </w:pPr>
      <w:r>
        <w:rPr>
          <w:spacing w:val="-2"/>
          <w:sz w:val="24"/>
        </w:rPr>
        <w:t>………….………………………………………………………………………………………</w:t>
      </w:r>
    </w:p>
    <w:p w14:paraId="6B77BDC9" w14:textId="77777777" w:rsidR="009F3CFD" w:rsidRDefault="009F3CFD" w:rsidP="009F3CFD">
      <w:pPr>
        <w:pStyle w:val="Paragrafoelenco"/>
        <w:numPr>
          <w:ilvl w:val="0"/>
          <w:numId w:val="1"/>
        </w:numPr>
        <w:tabs>
          <w:tab w:val="left" w:pos="646"/>
        </w:tabs>
        <w:spacing w:after="200"/>
        <w:ind w:hanging="426"/>
        <w:rPr>
          <w:sz w:val="24"/>
        </w:rPr>
      </w:pPr>
      <w:r>
        <w:rPr>
          <w:spacing w:val="-2"/>
          <w:sz w:val="24"/>
        </w:rPr>
        <w:t>………….………………………………………………………………………………………</w:t>
      </w:r>
    </w:p>
    <w:p w14:paraId="6BB8C6DF" w14:textId="77777777" w:rsidR="009F3CFD" w:rsidRDefault="009F3CFD" w:rsidP="009F3CFD">
      <w:pPr>
        <w:pStyle w:val="Paragrafoelenco"/>
        <w:numPr>
          <w:ilvl w:val="0"/>
          <w:numId w:val="1"/>
        </w:numPr>
        <w:tabs>
          <w:tab w:val="left" w:pos="646"/>
        </w:tabs>
        <w:spacing w:before="137" w:after="200"/>
        <w:ind w:hanging="426"/>
        <w:rPr>
          <w:sz w:val="24"/>
        </w:rPr>
      </w:pPr>
      <w:r>
        <w:rPr>
          <w:spacing w:val="-2"/>
          <w:sz w:val="24"/>
        </w:rPr>
        <w:t>………….………………………………………………………………………………………</w:t>
      </w:r>
    </w:p>
    <w:p w14:paraId="2AB246C9" w14:textId="77777777" w:rsidR="009F3CFD" w:rsidRDefault="009F3CFD" w:rsidP="009F3CFD">
      <w:pPr>
        <w:pStyle w:val="Paragrafoelenco"/>
        <w:numPr>
          <w:ilvl w:val="0"/>
          <w:numId w:val="1"/>
        </w:numPr>
        <w:tabs>
          <w:tab w:val="left" w:pos="646"/>
        </w:tabs>
        <w:spacing w:before="139" w:after="200"/>
        <w:ind w:hanging="426"/>
        <w:rPr>
          <w:sz w:val="24"/>
        </w:rPr>
      </w:pPr>
      <w:r>
        <w:rPr>
          <w:spacing w:val="-2"/>
          <w:sz w:val="24"/>
        </w:rPr>
        <w:t>………….………………………………………………………………………………………</w:t>
      </w:r>
    </w:p>
    <w:p w14:paraId="1452448B" w14:textId="77777777" w:rsidR="009F3CFD" w:rsidRPr="000A4D45" w:rsidRDefault="009F3CFD" w:rsidP="009F3CFD">
      <w:pPr>
        <w:pStyle w:val="Paragrafoelenco"/>
        <w:numPr>
          <w:ilvl w:val="0"/>
          <w:numId w:val="1"/>
        </w:numPr>
        <w:tabs>
          <w:tab w:val="left" w:pos="646"/>
          <w:tab w:val="left" w:pos="3923"/>
        </w:tabs>
        <w:spacing w:before="137" w:after="200" w:line="703" w:lineRule="auto"/>
        <w:ind w:left="220" w:right="148" w:firstLine="0"/>
        <w:jc w:val="both"/>
        <w:rPr>
          <w:rFonts w:ascii="Times New Roman" w:hAnsi="Times New Roman"/>
          <w:sz w:val="24"/>
        </w:rPr>
      </w:pPr>
      <w:r>
        <w:rPr>
          <w:spacing w:val="-2"/>
          <w:sz w:val="24"/>
        </w:rPr>
        <w:t>………….……………………………………………………………………………………...</w:t>
      </w:r>
    </w:p>
    <w:p w14:paraId="331C52D3" w14:textId="77777777" w:rsidR="009F3CFD" w:rsidRDefault="009F3CFD" w:rsidP="009F3CFD">
      <w:pPr>
        <w:pStyle w:val="Paragrafoelenco"/>
        <w:tabs>
          <w:tab w:val="left" w:pos="646"/>
          <w:tab w:val="left" w:pos="3923"/>
        </w:tabs>
        <w:spacing w:before="137" w:after="200" w:line="703" w:lineRule="auto"/>
        <w:ind w:left="220" w:right="148" w:firstLine="0"/>
        <w:rPr>
          <w:rFonts w:ascii="Times New Roman" w:hAnsi="Times New Roman"/>
          <w:sz w:val="24"/>
        </w:rPr>
      </w:pPr>
      <w:r>
        <w:rPr>
          <w:sz w:val="24"/>
        </w:rPr>
        <w:t xml:space="preserve">Data </w:t>
      </w:r>
      <w:r>
        <w:rPr>
          <w:rFonts w:ascii="Times New Roman" w:hAnsi="Times New Roman"/>
          <w:sz w:val="24"/>
          <w:u w:val="single"/>
        </w:rPr>
        <w:tab/>
      </w:r>
    </w:p>
    <w:p w14:paraId="60A249AF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</w:p>
    <w:p w14:paraId="0D3E85B1" w14:textId="77777777" w:rsidR="00F65B03" w:rsidRDefault="00F65B03"/>
    <w:sectPr w:rsidR="00F65B03" w:rsidSect="007A57CE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08845" w14:textId="77777777" w:rsidR="00A05E59" w:rsidRDefault="00C22061">
      <w:pPr>
        <w:spacing w:after="0" w:line="240" w:lineRule="auto"/>
      </w:pPr>
      <w:r>
        <w:separator/>
      </w:r>
    </w:p>
  </w:endnote>
  <w:endnote w:type="continuationSeparator" w:id="0">
    <w:p w14:paraId="4A115085" w14:textId="77777777" w:rsidR="00A05E59" w:rsidRDefault="00C22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8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D2854" w14:textId="75E35418" w:rsidR="00916E42" w:rsidRDefault="009F3CFD">
    <w:pPr>
      <w:pStyle w:val="Pidipagina"/>
    </w:pPr>
    <w:r>
      <w:rPr>
        <w:noProof/>
        <w:lang w:eastAsia="it-IT"/>
      </w:rPr>
      <w:drawing>
        <wp:anchor distT="0" distB="0" distL="0" distR="0" simplePos="0" relativeHeight="251660288" behindDoc="1" locked="0" layoutInCell="1" allowOverlap="1" wp14:anchorId="6FC30B86" wp14:editId="7DBDD00C">
          <wp:simplePos x="0" y="0"/>
          <wp:positionH relativeFrom="margin">
            <wp:posOffset>0</wp:posOffset>
          </wp:positionH>
          <wp:positionV relativeFrom="bottomMargin">
            <wp:posOffset>9815195</wp:posOffset>
          </wp:positionV>
          <wp:extent cx="5940425" cy="475615"/>
          <wp:effectExtent l="0" t="0" r="3175" b="63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64733715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B80CCD3" w14:textId="77777777" w:rsidR="00916E42" w:rsidRDefault="00EA5D8C">
    <w:pPr>
      <w:pStyle w:val="Pidipagina"/>
    </w:pPr>
  </w:p>
  <w:p w14:paraId="073E77DF" w14:textId="77777777" w:rsidR="00916E42" w:rsidRDefault="00EA5D8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1C293" w14:textId="77777777" w:rsidR="00A05E59" w:rsidRDefault="00C22061">
      <w:pPr>
        <w:spacing w:after="0" w:line="240" w:lineRule="auto"/>
      </w:pPr>
      <w:r>
        <w:separator/>
      </w:r>
    </w:p>
  </w:footnote>
  <w:footnote w:type="continuationSeparator" w:id="0">
    <w:p w14:paraId="4F789902" w14:textId="77777777" w:rsidR="00A05E59" w:rsidRDefault="00C220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E0CFE" w14:textId="75D4A742" w:rsidR="00916E42" w:rsidRDefault="009F3CFD" w:rsidP="00E27CC2">
    <w:pPr>
      <w:spacing w:after="0" w:line="302" w:lineRule="auto"/>
      <w:ind w:left="6372" w:right="140"/>
      <w:jc w:val="right"/>
      <w:rPr>
        <w:i/>
        <w:sz w:val="18"/>
      </w:rPr>
    </w:pPr>
    <w:r>
      <w:rPr>
        <w:noProof/>
        <w:lang w:eastAsia="it-IT"/>
      </w:rPr>
      <w:drawing>
        <wp:anchor distT="0" distB="0" distL="0" distR="0" simplePos="0" relativeHeight="251659264" behindDoc="0" locked="0" layoutInCell="1" allowOverlap="1" wp14:anchorId="4CF1A108" wp14:editId="6BD8C399">
          <wp:simplePos x="0" y="0"/>
          <wp:positionH relativeFrom="page">
            <wp:posOffset>763270</wp:posOffset>
          </wp:positionH>
          <wp:positionV relativeFrom="paragraph">
            <wp:posOffset>29210</wp:posOffset>
          </wp:positionV>
          <wp:extent cx="2157095" cy="639445"/>
          <wp:effectExtent l="0" t="0" r="0" b="8255"/>
          <wp:wrapNone/>
          <wp:docPr id="4" name="Immagine 4" descr="Immagine che contiene testo, Carattere, schermata, logo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795590937" descr="Immagine che contiene testo, Carattere, schermata, logo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7095" cy="639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sz w:val="18"/>
      </w:rPr>
      <w:t>Via</w:t>
    </w:r>
    <w:r>
      <w:rPr>
        <w:i/>
        <w:spacing w:val="-6"/>
        <w:sz w:val="18"/>
      </w:rPr>
      <w:t xml:space="preserve"> </w:t>
    </w:r>
    <w:r>
      <w:rPr>
        <w:i/>
        <w:sz w:val="18"/>
      </w:rPr>
      <w:t>Vida,</w:t>
    </w:r>
    <w:r>
      <w:rPr>
        <w:i/>
        <w:spacing w:val="-6"/>
        <w:sz w:val="18"/>
      </w:rPr>
      <w:t xml:space="preserve"> </w:t>
    </w:r>
    <w:r>
      <w:rPr>
        <w:i/>
        <w:sz w:val="18"/>
      </w:rPr>
      <w:t>10</w:t>
    </w:r>
    <w:r>
      <w:rPr>
        <w:i/>
        <w:spacing w:val="40"/>
        <w:sz w:val="18"/>
      </w:rPr>
      <w:t xml:space="preserve"> </w:t>
    </w:r>
    <w:r>
      <w:rPr>
        <w:i/>
        <w:sz w:val="18"/>
      </w:rPr>
      <w:t>–</w:t>
    </w:r>
    <w:r>
      <w:rPr>
        <w:i/>
        <w:spacing w:val="-7"/>
        <w:sz w:val="18"/>
      </w:rPr>
      <w:t xml:space="preserve"> </w:t>
    </w:r>
    <w:r>
      <w:rPr>
        <w:i/>
        <w:sz w:val="18"/>
      </w:rPr>
      <w:t>12051</w:t>
    </w:r>
    <w:r>
      <w:rPr>
        <w:i/>
        <w:spacing w:val="-4"/>
        <w:sz w:val="18"/>
      </w:rPr>
      <w:t xml:space="preserve"> </w:t>
    </w:r>
    <w:r>
      <w:rPr>
        <w:i/>
        <w:sz w:val="18"/>
      </w:rPr>
      <w:t>ALBA</w:t>
    </w:r>
    <w:r>
      <w:rPr>
        <w:i/>
        <w:spacing w:val="-6"/>
        <w:sz w:val="18"/>
      </w:rPr>
      <w:t xml:space="preserve"> </w:t>
    </w:r>
    <w:r>
      <w:rPr>
        <w:i/>
        <w:sz w:val="18"/>
      </w:rPr>
      <w:t>(CN)</w:t>
    </w:r>
  </w:p>
  <w:p w14:paraId="526522BF" w14:textId="77777777" w:rsidR="00916E42" w:rsidRDefault="009F3CFD" w:rsidP="00E27CC2">
    <w:pPr>
      <w:spacing w:after="0" w:line="302" w:lineRule="auto"/>
      <w:ind w:left="6372" w:right="140"/>
      <w:jc w:val="right"/>
      <w:rPr>
        <w:i/>
        <w:sz w:val="18"/>
      </w:rPr>
    </w:pPr>
    <w:r>
      <w:rPr>
        <w:i/>
        <w:sz w:val="18"/>
      </w:rPr>
      <w:t>Tel</w:t>
    </w:r>
    <w:r>
      <w:rPr>
        <w:i/>
        <w:spacing w:val="-2"/>
        <w:sz w:val="18"/>
      </w:rPr>
      <w:t xml:space="preserve"> </w:t>
    </w:r>
    <w:r>
      <w:rPr>
        <w:i/>
        <w:sz w:val="18"/>
      </w:rPr>
      <w:t>+39</w:t>
    </w:r>
    <w:r>
      <w:rPr>
        <w:i/>
        <w:spacing w:val="-1"/>
        <w:sz w:val="18"/>
      </w:rPr>
      <w:t xml:space="preserve"> </w:t>
    </w:r>
    <w:r>
      <w:rPr>
        <w:i/>
        <w:sz w:val="18"/>
      </w:rPr>
      <w:t>0173.316111</w:t>
    </w:r>
    <w:r>
      <w:rPr>
        <w:i/>
        <w:spacing w:val="-1"/>
        <w:sz w:val="18"/>
      </w:rPr>
      <w:t xml:space="preserve"> </w:t>
    </w:r>
  </w:p>
  <w:p w14:paraId="0CF2D541" w14:textId="77777777" w:rsidR="00916E42" w:rsidRDefault="009F3CFD" w:rsidP="00E27CC2">
    <w:pPr>
      <w:tabs>
        <w:tab w:val="left" w:pos="9356"/>
      </w:tabs>
      <w:spacing w:after="0" w:line="206" w:lineRule="exact"/>
      <w:ind w:right="140"/>
      <w:jc w:val="right"/>
      <w:rPr>
        <w:i/>
        <w:sz w:val="18"/>
      </w:rPr>
    </w:pPr>
    <w:r>
      <w:rPr>
        <w:i/>
        <w:sz w:val="18"/>
      </w:rPr>
      <w:t>e-mail:</w:t>
    </w:r>
    <w:r>
      <w:rPr>
        <w:i/>
        <w:spacing w:val="-3"/>
        <w:sz w:val="18"/>
      </w:rPr>
      <w:t xml:space="preserve"> </w:t>
    </w:r>
    <w:hyperlink r:id="rId2">
      <w:r>
        <w:rPr>
          <w:i/>
          <w:sz w:val="18"/>
        </w:rPr>
        <w:t>aslcn2@legalmail.it</w:t>
      </w:r>
    </w:hyperlink>
    <w:r>
      <w:rPr>
        <w:i/>
        <w:spacing w:val="-2"/>
        <w:sz w:val="18"/>
      </w:rPr>
      <w:t xml:space="preserve"> </w:t>
    </w:r>
    <w:r>
      <w:rPr>
        <w:i/>
        <w:sz w:val="18"/>
      </w:rPr>
      <w:t>–</w:t>
    </w:r>
    <w:r>
      <w:rPr>
        <w:i/>
        <w:spacing w:val="-2"/>
        <w:sz w:val="18"/>
      </w:rPr>
      <w:t xml:space="preserve"> </w:t>
    </w:r>
    <w:hyperlink r:id="rId3">
      <w:r>
        <w:rPr>
          <w:i/>
          <w:color w:val="0000FF"/>
          <w:spacing w:val="-2"/>
          <w:sz w:val="18"/>
          <w:u w:val="single" w:color="0000FF"/>
        </w:rPr>
        <w:t>www.aslcn2.it</w:t>
      </w:r>
    </w:hyperlink>
  </w:p>
  <w:p w14:paraId="5AEBC640" w14:textId="0E229C93" w:rsidR="00916E42" w:rsidRDefault="009F3CFD" w:rsidP="009946B6">
    <w:pPr>
      <w:tabs>
        <w:tab w:val="left" w:pos="9356"/>
      </w:tabs>
      <w:spacing w:after="0"/>
      <w:ind w:right="140"/>
      <w:jc w:val="right"/>
      <w:rPr>
        <w:spacing w:val="-2"/>
      </w:rPr>
    </w:pPr>
    <w:r>
      <w:rPr>
        <w:noProof/>
        <w:lang w:eastAsia="it-IT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CBB7D4E" wp14:editId="3B10CA03">
              <wp:simplePos x="0" y="0"/>
              <wp:positionH relativeFrom="margin">
                <wp:posOffset>0</wp:posOffset>
              </wp:positionH>
              <wp:positionV relativeFrom="paragraph">
                <wp:posOffset>311149</wp:posOffset>
              </wp:positionV>
              <wp:extent cx="6065520" cy="0"/>
              <wp:effectExtent l="0" t="19050" r="30480" b="19050"/>
              <wp:wrapNone/>
              <wp:docPr id="3" name="Connettore dirit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65520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FF0000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569515" id="Connettore diritto 3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0,24.5pt" to="477.6pt,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" strokecolor="red" strokeweight="2.25pt">
              <v:stroke joinstyle="miter"/>
              <o:lock v:ext="edit" shapetype="f"/>
              <w10:wrap anchorx="margin"/>
            </v:line>
          </w:pict>
        </mc:Fallback>
      </mc:AlternateContent>
    </w:r>
    <w:r>
      <w:t>P.I./Cod.</w:t>
    </w:r>
    <w:r>
      <w:rPr>
        <w:spacing w:val="-2"/>
      </w:rPr>
      <w:t xml:space="preserve"> </w:t>
    </w:r>
    <w:r>
      <w:t>Fisc.</w:t>
    </w:r>
    <w:r>
      <w:rPr>
        <w:spacing w:val="1"/>
      </w:rPr>
      <w:t xml:space="preserve"> </w:t>
    </w:r>
    <w:r>
      <w:rPr>
        <w:spacing w:val="-2"/>
      </w:rPr>
      <w:t>02419170044</w:t>
    </w:r>
  </w:p>
  <w:p w14:paraId="22216277" w14:textId="77777777" w:rsidR="00916E42" w:rsidRDefault="00EA5D8C" w:rsidP="009946B6">
    <w:pPr>
      <w:tabs>
        <w:tab w:val="left" w:pos="9356"/>
      </w:tabs>
      <w:spacing w:after="0"/>
      <w:ind w:right="140"/>
      <w:jc w:val="right"/>
      <w:rPr>
        <w:spacing w:val="-2"/>
      </w:rPr>
    </w:pPr>
  </w:p>
  <w:p w14:paraId="75CB2134" w14:textId="77777777" w:rsidR="00916E42" w:rsidRPr="009946B6" w:rsidRDefault="00EA5D8C" w:rsidP="009946B6">
    <w:pPr>
      <w:tabs>
        <w:tab w:val="left" w:pos="9356"/>
      </w:tabs>
      <w:spacing w:after="0"/>
      <w:ind w:right="140"/>
      <w:jc w:val="right"/>
      <w:rPr>
        <w:i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E260A"/>
    <w:multiLevelType w:val="hybridMultilevel"/>
    <w:tmpl w:val="18E68CEC"/>
    <w:lvl w:ilvl="0" w:tplc="CE4A7082">
      <w:start w:val="1"/>
      <w:numFmt w:val="decimal"/>
      <w:lvlText w:val="%1."/>
      <w:lvlJc w:val="left"/>
      <w:pPr>
        <w:ind w:left="646" w:hanging="427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</w:rPr>
    </w:lvl>
    <w:lvl w:ilvl="1" w:tplc="B49AEC6A">
      <w:numFmt w:val="bullet"/>
      <w:lvlText w:val="•"/>
      <w:lvlJc w:val="left"/>
      <w:pPr>
        <w:ind w:left="1574" w:hanging="427"/>
      </w:pPr>
      <w:rPr>
        <w:rFonts w:hint="default"/>
      </w:rPr>
    </w:lvl>
    <w:lvl w:ilvl="2" w:tplc="2722C6FE">
      <w:numFmt w:val="bullet"/>
      <w:lvlText w:val="•"/>
      <w:lvlJc w:val="left"/>
      <w:pPr>
        <w:ind w:left="2509" w:hanging="427"/>
      </w:pPr>
      <w:rPr>
        <w:rFonts w:hint="default"/>
      </w:rPr>
    </w:lvl>
    <w:lvl w:ilvl="3" w:tplc="8EEC55C0">
      <w:numFmt w:val="bullet"/>
      <w:lvlText w:val="•"/>
      <w:lvlJc w:val="left"/>
      <w:pPr>
        <w:ind w:left="3443" w:hanging="427"/>
      </w:pPr>
      <w:rPr>
        <w:rFonts w:hint="default"/>
      </w:rPr>
    </w:lvl>
    <w:lvl w:ilvl="4" w:tplc="00784440">
      <w:numFmt w:val="bullet"/>
      <w:lvlText w:val="•"/>
      <w:lvlJc w:val="left"/>
      <w:pPr>
        <w:ind w:left="4378" w:hanging="427"/>
      </w:pPr>
      <w:rPr>
        <w:rFonts w:hint="default"/>
      </w:rPr>
    </w:lvl>
    <w:lvl w:ilvl="5" w:tplc="E1D6612A">
      <w:numFmt w:val="bullet"/>
      <w:lvlText w:val="•"/>
      <w:lvlJc w:val="left"/>
      <w:pPr>
        <w:ind w:left="5313" w:hanging="427"/>
      </w:pPr>
      <w:rPr>
        <w:rFonts w:hint="default"/>
      </w:rPr>
    </w:lvl>
    <w:lvl w:ilvl="6" w:tplc="18827C64">
      <w:numFmt w:val="bullet"/>
      <w:lvlText w:val="•"/>
      <w:lvlJc w:val="left"/>
      <w:pPr>
        <w:ind w:left="6247" w:hanging="427"/>
      </w:pPr>
      <w:rPr>
        <w:rFonts w:hint="default"/>
      </w:rPr>
    </w:lvl>
    <w:lvl w:ilvl="7" w:tplc="987E9F22">
      <w:numFmt w:val="bullet"/>
      <w:lvlText w:val="•"/>
      <w:lvlJc w:val="left"/>
      <w:pPr>
        <w:ind w:left="7182" w:hanging="427"/>
      </w:pPr>
      <w:rPr>
        <w:rFonts w:hint="default"/>
      </w:rPr>
    </w:lvl>
    <w:lvl w:ilvl="8" w:tplc="88CEE300">
      <w:numFmt w:val="bullet"/>
      <w:lvlText w:val="•"/>
      <w:lvlJc w:val="left"/>
      <w:pPr>
        <w:ind w:left="8117" w:hanging="42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CFD"/>
    <w:rsid w:val="001F04EB"/>
    <w:rsid w:val="003658A5"/>
    <w:rsid w:val="004B2E91"/>
    <w:rsid w:val="006A5828"/>
    <w:rsid w:val="00886A74"/>
    <w:rsid w:val="009F3CFD"/>
    <w:rsid w:val="00A05E59"/>
    <w:rsid w:val="00A15F13"/>
    <w:rsid w:val="00A27856"/>
    <w:rsid w:val="00A60EF0"/>
    <w:rsid w:val="00C22061"/>
    <w:rsid w:val="00C550CB"/>
    <w:rsid w:val="00D21E83"/>
    <w:rsid w:val="00EA5D8C"/>
    <w:rsid w:val="00F24F53"/>
    <w:rsid w:val="00F65B03"/>
    <w:rsid w:val="00FD4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3199220"/>
  <w15:chartTrackingRefBased/>
  <w15:docId w15:val="{E9158027-BD52-4DB0-972F-CC7618E15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F3CFD"/>
    <w:rPr>
      <w:rFonts w:ascii="Calibri" w:eastAsia="Calibri" w:hAnsi="Calibri" w:cs="Times New Roman"/>
      <w:kern w:val="2"/>
    </w:rPr>
  </w:style>
  <w:style w:type="paragraph" w:styleId="Titolo2">
    <w:name w:val="heading 2"/>
    <w:basedOn w:val="Normale"/>
    <w:link w:val="Titolo2Carattere"/>
    <w:uiPriority w:val="99"/>
    <w:qFormat/>
    <w:rsid w:val="009F3CFD"/>
    <w:pPr>
      <w:widowControl w:val="0"/>
      <w:autoSpaceDE w:val="0"/>
      <w:autoSpaceDN w:val="0"/>
      <w:spacing w:after="0" w:line="240" w:lineRule="auto"/>
      <w:ind w:left="515"/>
      <w:jc w:val="center"/>
      <w:outlineLvl w:val="1"/>
    </w:pPr>
    <w:rPr>
      <w:rFonts w:ascii="Arial" w:hAnsi="Arial" w:cs="Arial"/>
      <w:b/>
      <w:bCs/>
      <w:kern w:val="0"/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rsid w:val="009F3CFD"/>
    <w:rPr>
      <w:rFonts w:ascii="Arial" w:eastAsia="Calibri" w:hAnsi="Arial" w:cs="Arial"/>
      <w:b/>
      <w:bCs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9F3C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3CFD"/>
    <w:rPr>
      <w:rFonts w:ascii="Calibri" w:eastAsia="Calibri" w:hAnsi="Calibri" w:cs="Times New Roman"/>
      <w:kern w:val="2"/>
    </w:rPr>
  </w:style>
  <w:style w:type="paragraph" w:styleId="Paragrafoelenco">
    <w:name w:val="List Paragraph"/>
    <w:basedOn w:val="Normale"/>
    <w:uiPriority w:val="99"/>
    <w:qFormat/>
    <w:rsid w:val="009F3CFD"/>
    <w:pPr>
      <w:widowControl w:val="0"/>
      <w:autoSpaceDE w:val="0"/>
      <w:autoSpaceDN w:val="0"/>
      <w:spacing w:after="0" w:line="240" w:lineRule="auto"/>
      <w:ind w:left="488" w:hanging="268"/>
    </w:pPr>
    <w:rPr>
      <w:rFonts w:ascii="Arial" w:hAnsi="Arial" w:cs="Arial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slcn2.it/" TargetMode="External"/><Relationship Id="rId2" Type="http://schemas.openxmlformats.org/officeDocument/2006/relationships/hyperlink" Target="mailto:aslcn2@legalmail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801</Words>
  <Characters>4572</Characters>
  <Application>Microsoft Office Word</Application>
  <DocSecurity>0</DocSecurity>
  <Lines>38</Lines>
  <Paragraphs>10</Paragraphs>
  <ScaleCrop>false</ScaleCrop>
  <Company/>
  <LinksUpToDate>false</LinksUpToDate>
  <CharactersWithSpaces>5363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Baricalla Ilaria</dc:creator>
  <cp:keywords/>
  <dc:description/>
  <cp:lastModifiedBy>Mossio Cristina</cp:lastModifiedBy>
  <cp:revision>13</cp:revision>
  <cp:lastPrinted>2025-02-07T16:35:00Z</cp:lastPrinted>
  <dcterms:created xsi:type="dcterms:W3CDTF">2024-07-18T08:52:00Z</dcterms:created>
  <dcterms:modified xsi:type="dcterms:W3CDTF">2025-10-02T09:43:00Z</dcterms:modified>
</cp:coreProperties>
</file>